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F60A12" w:rsidRDefault="00746065" w:rsidP="00B87F2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 xml:space="preserve">Čestné vyhlásenie </w:t>
      </w:r>
    </w:p>
    <w:p w:rsidR="00746065" w:rsidRPr="00F60A12" w:rsidRDefault="00746065" w:rsidP="00B87F2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a </w:t>
      </w:r>
    </w:p>
    <w:p w:rsidR="00746065" w:rsidRPr="00F60A12" w:rsidRDefault="00746065" w:rsidP="00746065">
      <w:pPr>
        <w:spacing w:before="120" w:after="12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C17820" w:rsidRDefault="00C17820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3B319A" w:rsidRPr="00F60A12" w:rsidRDefault="00E01978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  <w:bookmarkStart w:id="0" w:name="_GoBack"/>
      <w:bookmarkEnd w:id="0"/>
      <w:r w:rsidRPr="00F60A12">
        <w:rPr>
          <w:rFonts w:ascii="Calibri" w:hAnsi="Calibri" w:cs="Calibri"/>
          <w:sz w:val="20"/>
          <w:szCs w:val="20"/>
          <w:lang w:eastAsia="en-US"/>
        </w:rPr>
        <w:t xml:space="preserve">Dolupodpísaný/-á (zákonný zástupca) ................................................................................................................................, </w:t>
      </w:r>
    </w:p>
    <w:p w:rsidR="003B319A" w:rsidRPr="00F60A12" w:rsidRDefault="003B319A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746065" w:rsidRPr="00F60A12" w:rsidRDefault="00E01978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dieťaťa</w:t>
      </w:r>
      <w:r w:rsidR="003B319A" w:rsidRPr="00F60A1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60A12"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</w:t>
      </w:r>
      <w:r w:rsidR="003B319A" w:rsidRPr="00F60A12">
        <w:rPr>
          <w:rFonts w:ascii="Calibri" w:hAnsi="Calibri" w:cs="Calibri"/>
          <w:sz w:val="20"/>
          <w:szCs w:val="20"/>
          <w:lang w:eastAsia="en-US"/>
        </w:rPr>
        <w:t>........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........,  </w:t>
      </w:r>
      <w:r w:rsidR="004B350D" w:rsidRPr="00F60A12">
        <w:rPr>
          <w:rFonts w:ascii="Calibri" w:hAnsi="Calibri" w:cs="Calibri"/>
          <w:sz w:val="20"/>
          <w:szCs w:val="20"/>
          <w:lang w:eastAsia="en-US"/>
        </w:rPr>
        <w:t>čestne vyhlasujem, že</w:t>
      </w:r>
      <w:r w:rsidR="00746065" w:rsidRPr="00F60A1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C17820">
        <w:rPr>
          <w:rFonts w:ascii="Calibri" w:hAnsi="Calibri" w:cs="Calibri"/>
          <w:sz w:val="20"/>
          <w:szCs w:val="20"/>
          <w:lang w:eastAsia="en-US"/>
        </w:rPr>
        <w:t xml:space="preserve">ja a dieťa </w:t>
      </w:r>
      <w:r w:rsidR="00746065" w:rsidRPr="00F60A12">
        <w:rPr>
          <w:rFonts w:ascii="Calibri" w:hAnsi="Calibri" w:cs="Calibri"/>
          <w:sz w:val="20"/>
          <w:szCs w:val="20"/>
          <w:lang w:eastAsia="en-US"/>
        </w:rPr>
        <w:t>neprejavuje</w:t>
      </w:r>
      <w:r w:rsidR="004B350D" w:rsidRPr="00F60A12">
        <w:rPr>
          <w:rFonts w:ascii="Calibri" w:hAnsi="Calibri" w:cs="Calibri"/>
          <w:sz w:val="20"/>
          <w:szCs w:val="20"/>
          <w:lang w:eastAsia="en-US"/>
        </w:rPr>
        <w:t>m</w:t>
      </w:r>
      <w:r w:rsidR="00C17820">
        <w:rPr>
          <w:rFonts w:ascii="Calibri" w:hAnsi="Calibri" w:cs="Calibri"/>
          <w:sz w:val="20"/>
          <w:szCs w:val="20"/>
          <w:lang w:eastAsia="en-US"/>
        </w:rPr>
        <w:t>e</w:t>
      </w:r>
      <w:r w:rsidR="00746065" w:rsidRPr="00F60A12">
        <w:rPr>
          <w:rFonts w:ascii="Calibri" w:hAnsi="Calibri" w:cs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C17820">
        <w:rPr>
          <w:rFonts w:ascii="Calibri" w:hAnsi="Calibri" w:cs="Calibri"/>
          <w:sz w:val="20"/>
          <w:szCs w:val="20"/>
          <w:lang w:eastAsia="en-US"/>
        </w:rPr>
        <w:t>mne ani dieťaťu</w:t>
      </w:r>
      <w:r w:rsidR="004B350D" w:rsidRPr="00F60A1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46065" w:rsidRPr="00F60A12">
        <w:rPr>
          <w:rFonts w:ascii="Calibri" w:hAnsi="Calibri" w:cs="Calibri"/>
          <w:sz w:val="20"/>
          <w:szCs w:val="20"/>
          <w:lang w:eastAsia="en-US"/>
        </w:rPr>
        <w:t>nenariadil karanténne opatrenie (karanténu, zvýšený zdravotn</w:t>
      </w:r>
      <w:r w:rsidR="004B350D" w:rsidRPr="00F60A12">
        <w:rPr>
          <w:rFonts w:ascii="Calibri" w:hAnsi="Calibri" w:cs="Calibri"/>
          <w:sz w:val="20"/>
          <w:szCs w:val="20"/>
          <w:lang w:eastAsia="en-US"/>
        </w:rPr>
        <w:t>ý dozor alebo lekársky dohľad).</w:t>
      </w:r>
    </w:p>
    <w:p w:rsidR="005F31A9" w:rsidRPr="00F60A12" w:rsidRDefault="005F31A9" w:rsidP="00B87F2B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 w:rsidRPr="00F60A12">
        <w:rPr>
          <w:rFonts w:ascii="Calibri" w:hAnsi="Calibri" w:cs="Calibri"/>
          <w:b/>
          <w:sz w:val="20"/>
          <w:szCs w:val="20"/>
          <w:lang w:eastAsia="en-US"/>
        </w:rPr>
        <w:t>**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F60A12" w:rsidRDefault="00A34B8C" w:rsidP="00A34B8C">
      <w:pPr>
        <w:spacing w:before="120"/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Vyhlasujem</w:t>
      </w:r>
      <w:r w:rsidRPr="00F60A12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F60A12">
        <w:rPr>
          <w:rFonts w:ascii="Calibri" w:hAnsi="Calibri" w:cs="Calibri"/>
          <w:b/>
          <w:sz w:val="20"/>
          <w:szCs w:val="20"/>
          <w:lang w:eastAsia="en-US"/>
        </w:rPr>
        <w:t>: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a)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 za seba, že mám negatívny výsledok RT-PCR testu na ochorenie COVID-19 nie starší ako </w:t>
      </w:r>
      <w:r w:rsidR="00134183" w:rsidRPr="00F60A12">
        <w:rPr>
          <w:rFonts w:ascii="Calibri" w:hAnsi="Calibri" w:cs="Calibri"/>
          <w:sz w:val="20"/>
          <w:szCs w:val="20"/>
          <w:lang w:eastAsia="en-US"/>
        </w:rPr>
        <w:t>7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F60A12">
        <w:rPr>
          <w:rFonts w:ascii="Calibri" w:hAnsi="Calibri" w:cs="Calibri"/>
          <w:sz w:val="20"/>
          <w:szCs w:val="20"/>
          <w:lang w:eastAsia="en-US"/>
        </w:rPr>
        <w:t>7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 dní</w:t>
      </w:r>
      <w:r w:rsidR="003B319A" w:rsidRPr="00F60A12">
        <w:rPr>
          <w:rFonts w:ascii="Calibri" w:hAnsi="Calibri" w:cs="Calibri"/>
          <w:sz w:val="20"/>
          <w:szCs w:val="20"/>
          <w:lang w:eastAsia="en-US"/>
        </w:rPr>
        <w:t>.</w:t>
      </w:r>
    </w:p>
    <w:p w:rsidR="00A34B8C" w:rsidRPr="00F60A12" w:rsidRDefault="00A34B8C" w:rsidP="00B87F2B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AC0FCA" w:rsidRPr="00F60A12" w:rsidRDefault="00AC0FCA" w:rsidP="00AC0FCA">
      <w:pPr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Dátum vykonania testu: .................................</w:t>
      </w:r>
    </w:p>
    <w:p w:rsidR="00AC0FCA" w:rsidRPr="00F60A12" w:rsidRDefault="00AC0FCA" w:rsidP="00B87F2B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A34B8C" w:rsidRPr="00F60A12" w:rsidRDefault="00A34B8C" w:rsidP="00B87F2B">
      <w:pPr>
        <w:rPr>
          <w:rFonts w:ascii="Calibri" w:hAnsi="Calibri" w:cs="Calibri"/>
          <w:b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alebo</w:t>
      </w:r>
    </w:p>
    <w:p w:rsidR="00A34B8C" w:rsidRPr="00F60A12" w:rsidRDefault="00A34B8C" w:rsidP="00B87F2B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lang w:eastAsia="en-US"/>
        </w:rPr>
        <w:t>b)</w:t>
      </w:r>
      <w:r w:rsidRPr="00F60A12">
        <w:rPr>
          <w:rFonts w:ascii="Calibri" w:hAnsi="Calibri" w:cs="Calibri"/>
          <w:sz w:val="20"/>
          <w:szCs w:val="20"/>
          <w:lang w:eastAsia="en-US"/>
        </w:rPr>
        <w:t xml:space="preserve"> za seba, že mám platnú výnimku z testovania a uvádzam dôvod:</w:t>
      </w:r>
    </w:p>
    <w:p w:rsidR="00A34B8C" w:rsidRPr="00F60A12" w:rsidRDefault="00A34B8C" w:rsidP="00A34B8C">
      <w:pPr>
        <w:spacing w:before="120" w:after="120" w:line="360" w:lineRule="auto"/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F60A12" w:rsidRDefault="00A34B8C" w:rsidP="00A34B8C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F60A12">
        <w:rPr>
          <w:rFonts w:ascii="Calibri" w:hAnsi="Calibri" w:cs="Calibri"/>
          <w:sz w:val="20"/>
          <w:szCs w:val="20"/>
          <w:u w:val="single"/>
          <w:lang w:eastAsia="en-US"/>
        </w:rPr>
        <w:t xml:space="preserve"> </w:t>
      </w:r>
      <w:r w:rsidRPr="00F60A12">
        <w:rPr>
          <w:rFonts w:ascii="Calibri" w:hAnsi="Calibri" w:cs="Calibr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F60A12" w:rsidRDefault="005F31A9" w:rsidP="005F31A9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F60A12">
        <w:rPr>
          <w:rFonts w:ascii="Calibri" w:hAnsi="Calibri" w:cs="Calibr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F60A12" w:rsidRDefault="00A34B8C" w:rsidP="00A34B8C">
      <w:pPr>
        <w:rPr>
          <w:rFonts w:ascii="Calibri" w:hAnsi="Calibri" w:cs="Calibri"/>
          <w:b/>
          <w:i/>
          <w:sz w:val="20"/>
          <w:szCs w:val="20"/>
          <w:lang w:eastAsia="en-US"/>
        </w:rPr>
      </w:pPr>
    </w:p>
    <w:p w:rsidR="00A34B8C" w:rsidRPr="00F60A12" w:rsidRDefault="008D0185" w:rsidP="008D0185">
      <w:pPr>
        <w:rPr>
          <w:rFonts w:ascii="Calibri" w:hAnsi="Calibri" w:cs="Calibri"/>
          <w:b/>
          <w:i/>
          <w:sz w:val="20"/>
          <w:szCs w:val="20"/>
          <w:lang w:eastAsia="en-US"/>
        </w:rPr>
      </w:pPr>
      <w:r w:rsidRPr="00F60A12">
        <w:rPr>
          <w:rFonts w:ascii="Calibri" w:hAnsi="Calibri" w:cs="Calibri"/>
          <w:b/>
          <w:i/>
          <w:sz w:val="20"/>
          <w:szCs w:val="20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F60A12">
        <w:rPr>
          <w:rFonts w:ascii="Calibri" w:hAnsi="Calibri" w:cs="Calibri"/>
          <w:b/>
          <w:i/>
          <w:sz w:val="20"/>
          <w:szCs w:val="20"/>
          <w:lang w:eastAsia="en-US"/>
        </w:rPr>
        <w:t>sú obsiahnuté v prílohe 11</w:t>
      </w:r>
      <w:r w:rsidR="00A34B8C" w:rsidRPr="00F60A12">
        <w:rPr>
          <w:rFonts w:ascii="Calibri" w:hAnsi="Calibri" w:cs="Calibri"/>
          <w:b/>
          <w:i/>
          <w:sz w:val="20"/>
          <w:szCs w:val="20"/>
          <w:lang w:eastAsia="en-US"/>
        </w:rPr>
        <w:t>/b.</w:t>
      </w:r>
    </w:p>
    <w:p w:rsidR="00A34B8C" w:rsidRPr="00F60A12" w:rsidRDefault="00A34B8C" w:rsidP="00A34B8C">
      <w:pPr>
        <w:rPr>
          <w:rFonts w:ascii="Calibri" w:hAnsi="Calibri" w:cs="Calibri"/>
          <w:b/>
          <w:i/>
          <w:sz w:val="20"/>
          <w:szCs w:val="20"/>
          <w:lang w:eastAsia="en-US"/>
        </w:rPr>
      </w:pPr>
    </w:p>
    <w:p w:rsidR="00A34B8C" w:rsidRPr="00F60A12" w:rsidRDefault="00A34B8C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3B319A" w:rsidRPr="00F60A12" w:rsidRDefault="003B319A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3B319A" w:rsidRPr="00F60A12" w:rsidRDefault="003B319A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3B319A" w:rsidRPr="00F60A12" w:rsidRDefault="003B319A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35586A" w:rsidRPr="00F60A12" w:rsidRDefault="00A34B8C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  <w:r w:rsidRPr="00F60A12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7E63B4" w:rsidRPr="00F60A12" w:rsidRDefault="007E63B4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:rsidR="007E63B4" w:rsidRPr="00F60A12" w:rsidRDefault="007E63B4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sectPr w:rsidR="007E63B4" w:rsidRPr="00F60A12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4D" w:rsidRDefault="0001634D" w:rsidP="00291659">
      <w:r>
        <w:separator/>
      </w:r>
    </w:p>
  </w:endnote>
  <w:endnote w:type="continuationSeparator" w:id="0">
    <w:p w:rsidR="0001634D" w:rsidRDefault="0001634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4D" w:rsidRDefault="0001634D" w:rsidP="00291659">
      <w:r>
        <w:separator/>
      </w:r>
    </w:p>
  </w:footnote>
  <w:footnote w:type="continuationSeparator" w:id="0">
    <w:p w:rsidR="0001634D" w:rsidRDefault="0001634D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0"/>
    <w:rsid w:val="00003670"/>
    <w:rsid w:val="00004A16"/>
    <w:rsid w:val="00004F7B"/>
    <w:rsid w:val="000056C4"/>
    <w:rsid w:val="0001634D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259A4"/>
    <w:rsid w:val="00131368"/>
    <w:rsid w:val="00132EF7"/>
    <w:rsid w:val="0013364C"/>
    <w:rsid w:val="00134183"/>
    <w:rsid w:val="00141A33"/>
    <w:rsid w:val="00164D91"/>
    <w:rsid w:val="001723AF"/>
    <w:rsid w:val="00191A85"/>
    <w:rsid w:val="001D30BF"/>
    <w:rsid w:val="001D57A1"/>
    <w:rsid w:val="001D5FA5"/>
    <w:rsid w:val="001E4E68"/>
    <w:rsid w:val="001F28F3"/>
    <w:rsid w:val="002255E0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319A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17F00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78C0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7E63B4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17820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0229D"/>
    <w:rsid w:val="00D41DB4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0A12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812AF"/>
  <w14:defaultImageDpi w14:val="0"/>
  <w15:docId w15:val="{DD526D33-3082-421F-B03C-11A7055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&#225;hradn&#225;%20M&#352;%20JAN%202021\&#269;estn&#233;%20vyhl&#225;senie%20o%20bezinfek&#269;nosti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B25B-6E5D-4499-BF17-1AEFBF9E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vyhlásenie o bezinfekčnosti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Galová</cp:lastModifiedBy>
  <cp:revision>2</cp:revision>
  <cp:lastPrinted>2021-03-04T11:34:00Z</cp:lastPrinted>
  <dcterms:created xsi:type="dcterms:W3CDTF">2021-03-06T20:23:00Z</dcterms:created>
  <dcterms:modified xsi:type="dcterms:W3CDTF">2021-03-06T20:23:00Z</dcterms:modified>
</cp:coreProperties>
</file>